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4C4" w:rsidRDefault="000004C4" w:rsidP="000004C4">
      <w:pPr>
        <w:spacing w:after="0"/>
        <w:jc w:val="center"/>
        <w:rPr>
          <w:rStyle w:val="fontstyle21"/>
        </w:rPr>
      </w:pPr>
      <w:r>
        <w:rPr>
          <w:rFonts w:ascii="Times New Roman" w:hAnsi="Times New Roman" w:cs="Times New Roman"/>
          <w:b/>
          <w:bCs/>
          <w:noProof/>
          <w:color w:val="7030A0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3415030</wp:posOffset>
            </wp:positionH>
            <wp:positionV relativeFrom="paragraph">
              <wp:posOffset>-284480</wp:posOffset>
            </wp:positionV>
            <wp:extent cx="2667000" cy="3455035"/>
            <wp:effectExtent l="19050" t="0" r="0" b="0"/>
            <wp:wrapThrough wrapText="bothSides">
              <wp:wrapPolygon edited="0">
                <wp:start x="-154" y="0"/>
                <wp:lineTo x="-154" y="21437"/>
                <wp:lineTo x="21600" y="21437"/>
                <wp:lineTo x="21600" y="0"/>
                <wp:lineTo x="-154" y="0"/>
              </wp:wrapPolygon>
            </wp:wrapThrough>
            <wp:docPr id="1" name="Рисунок 1" descr="C:\Users\user\Pictures\лист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листовк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455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fontstyle01"/>
        </w:rPr>
        <w:t>Консультация для родителей:</w:t>
      </w:r>
      <w:r>
        <w:rPr>
          <w:b/>
          <w:bCs/>
          <w:color w:val="7030A0"/>
          <w:sz w:val="40"/>
          <w:szCs w:val="40"/>
        </w:rPr>
        <w:br/>
      </w:r>
      <w:r>
        <w:rPr>
          <w:rStyle w:val="fontstyle01"/>
        </w:rPr>
        <w:t>«Правила пожарной безопасности</w:t>
      </w:r>
      <w:r>
        <w:rPr>
          <w:b/>
          <w:bCs/>
          <w:color w:val="7030A0"/>
          <w:sz w:val="40"/>
          <w:szCs w:val="40"/>
        </w:rPr>
        <w:br/>
      </w:r>
      <w:r>
        <w:rPr>
          <w:rStyle w:val="fontstyle01"/>
        </w:rPr>
        <w:t>в весенне-летний период»</w:t>
      </w:r>
      <w:r>
        <w:rPr>
          <w:b/>
          <w:bCs/>
          <w:color w:val="7030A0"/>
          <w:sz w:val="40"/>
          <w:szCs w:val="40"/>
        </w:rPr>
        <w:br/>
      </w:r>
      <w:r>
        <w:rPr>
          <w:rStyle w:val="fontstyle01"/>
          <w:color w:val="002060"/>
          <w:sz w:val="56"/>
          <w:szCs w:val="56"/>
        </w:rPr>
        <w:t>Осторожно: сухая трава!</w:t>
      </w:r>
      <w:r>
        <w:rPr>
          <w:b/>
          <w:bCs/>
          <w:color w:val="002060"/>
          <w:sz w:val="56"/>
          <w:szCs w:val="56"/>
        </w:rPr>
        <w:br/>
      </w:r>
    </w:p>
    <w:p w:rsidR="000004C4" w:rsidRDefault="000004C4" w:rsidP="000004C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7030A0"/>
          <w:sz w:val="32"/>
        </w:rPr>
      </w:pPr>
      <w:r>
        <w:rPr>
          <w:rStyle w:val="fontstyle21"/>
        </w:rPr>
        <w:t>С наступлением теплой погоды,</w:t>
      </w:r>
      <w:r w:rsidRPr="000004C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color w:val="000000"/>
          <w:sz w:val="32"/>
          <w:szCs w:val="32"/>
        </w:rPr>
        <w:br/>
      </w:r>
      <w:r>
        <w:rPr>
          <w:rStyle w:val="fontstyle21"/>
        </w:rPr>
        <w:t>как правило, происходит рост количества</w:t>
      </w:r>
      <w:r>
        <w:rPr>
          <w:color w:val="000000"/>
          <w:sz w:val="32"/>
          <w:szCs w:val="32"/>
        </w:rPr>
        <w:br/>
      </w:r>
      <w:r>
        <w:rPr>
          <w:rStyle w:val="fontstyle21"/>
        </w:rPr>
        <w:t>пожаров в жилых домах личного</w:t>
      </w:r>
      <w:r>
        <w:rPr>
          <w:color w:val="000000"/>
          <w:sz w:val="32"/>
          <w:szCs w:val="32"/>
        </w:rPr>
        <w:br/>
      </w:r>
      <w:r>
        <w:rPr>
          <w:rStyle w:val="fontstyle21"/>
        </w:rPr>
        <w:t>пользования, дачах, садовых домиках и</w:t>
      </w:r>
      <w:r>
        <w:rPr>
          <w:color w:val="000000"/>
          <w:sz w:val="32"/>
          <w:szCs w:val="32"/>
        </w:rPr>
        <w:br/>
      </w:r>
      <w:r>
        <w:rPr>
          <w:rStyle w:val="fontstyle21"/>
        </w:rPr>
        <w:t>хозяйственных постройках граждан, в</w:t>
      </w:r>
      <w:r>
        <w:rPr>
          <w:color w:val="000000"/>
          <w:sz w:val="32"/>
          <w:szCs w:val="32"/>
        </w:rPr>
        <w:br/>
      </w:r>
      <w:r>
        <w:rPr>
          <w:rStyle w:val="fontstyle21"/>
        </w:rPr>
        <w:t>первую очередь по причине перехода</w:t>
      </w:r>
      <w:r>
        <w:rPr>
          <w:color w:val="000000"/>
          <w:sz w:val="32"/>
          <w:szCs w:val="32"/>
        </w:rPr>
        <w:br/>
      </w:r>
      <w:r>
        <w:rPr>
          <w:rStyle w:val="fontstyle21"/>
        </w:rPr>
        <w:t>огня на строения при сжигании мусора и травы.</w:t>
      </w:r>
      <w:r>
        <w:rPr>
          <w:color w:val="000000"/>
          <w:sz w:val="32"/>
          <w:szCs w:val="32"/>
        </w:rPr>
        <w:br/>
      </w:r>
      <w:r>
        <w:rPr>
          <w:rStyle w:val="fontstyle21"/>
        </w:rPr>
        <w:t>Во избежание пожара на дачном участке и</w:t>
      </w:r>
      <w:r>
        <w:rPr>
          <w:color w:val="000000"/>
          <w:sz w:val="32"/>
          <w:szCs w:val="32"/>
        </w:rPr>
        <w:br/>
      </w:r>
      <w:r>
        <w:rPr>
          <w:rStyle w:val="fontstyle21"/>
        </w:rPr>
        <w:t>в жилых домах необходимо выполнить ряд</w:t>
      </w:r>
      <w:r>
        <w:rPr>
          <w:color w:val="000000"/>
          <w:sz w:val="32"/>
          <w:szCs w:val="32"/>
        </w:rPr>
        <w:br/>
      </w:r>
      <w:r>
        <w:rPr>
          <w:rStyle w:val="fontstyle21"/>
        </w:rPr>
        <w:t>правил и требований.</w:t>
      </w:r>
      <w:r>
        <w:rPr>
          <w:color w:val="000000"/>
          <w:sz w:val="32"/>
          <w:szCs w:val="32"/>
        </w:rPr>
        <w:br/>
      </w:r>
      <w:r>
        <w:rPr>
          <w:rStyle w:val="fontstyle31"/>
        </w:rPr>
        <w:t>Категорически запрещено:</w:t>
      </w:r>
      <w:r>
        <w:rPr>
          <w:i/>
          <w:iCs/>
          <w:color w:val="FF0000"/>
          <w:sz w:val="32"/>
          <w:szCs w:val="32"/>
        </w:rPr>
        <w:br/>
      </w:r>
      <w:r>
        <w:rPr>
          <w:rStyle w:val="fontstyle41"/>
        </w:rPr>
        <w:sym w:font="Wingdings" w:char="F0D8"/>
      </w:r>
      <w:r>
        <w:rPr>
          <w:rStyle w:val="fontstyle41"/>
        </w:rPr>
        <w:t></w:t>
      </w:r>
      <w:r>
        <w:rPr>
          <w:rStyle w:val="fontstyle21"/>
        </w:rPr>
        <w:t>разводить костры, сжигать отходы можно</w:t>
      </w:r>
      <w:r>
        <w:rPr>
          <w:color w:val="000000"/>
          <w:sz w:val="32"/>
          <w:szCs w:val="32"/>
        </w:rPr>
        <w:br/>
      </w:r>
      <w:r>
        <w:rPr>
          <w:rStyle w:val="fontstyle21"/>
        </w:rPr>
        <w:t>не ближе 50 метров от зданий и сооружений,</w:t>
      </w:r>
      <w:r>
        <w:rPr>
          <w:color w:val="000000"/>
          <w:sz w:val="32"/>
          <w:szCs w:val="32"/>
        </w:rPr>
        <w:br/>
      </w:r>
      <w:r>
        <w:rPr>
          <w:rStyle w:val="fontstyle21"/>
        </w:rPr>
        <w:t>в специально отведенных местах и только под контролем;</w:t>
      </w:r>
      <w:r>
        <w:rPr>
          <w:color w:val="000000"/>
          <w:sz w:val="32"/>
          <w:szCs w:val="32"/>
        </w:rPr>
        <w:br/>
      </w:r>
      <w:r>
        <w:rPr>
          <w:rStyle w:val="fontstyle41"/>
        </w:rPr>
        <w:sym w:font="Wingdings" w:char="F0D8"/>
      </w:r>
      <w:r>
        <w:rPr>
          <w:rStyle w:val="fontstyle41"/>
        </w:rPr>
        <w:t></w:t>
      </w:r>
      <w:r>
        <w:rPr>
          <w:rStyle w:val="fontstyle21"/>
        </w:rPr>
        <w:t>оставлять на открытых площадках и во дворах емкости с</w:t>
      </w:r>
      <w:r>
        <w:rPr>
          <w:color w:val="000000"/>
          <w:sz w:val="32"/>
          <w:szCs w:val="32"/>
        </w:rPr>
        <w:br/>
      </w:r>
      <w:r>
        <w:rPr>
          <w:rStyle w:val="fontstyle21"/>
        </w:rPr>
        <w:t>легковоспламеняющимися и горючими жидкостями, баллоны с газом;</w:t>
      </w:r>
      <w:r>
        <w:rPr>
          <w:color w:val="000000"/>
          <w:sz w:val="32"/>
          <w:szCs w:val="32"/>
        </w:rPr>
        <w:br/>
      </w:r>
      <w:r>
        <w:rPr>
          <w:rStyle w:val="fontstyle41"/>
        </w:rPr>
        <w:sym w:font="Wingdings" w:char="F0D8"/>
      </w:r>
      <w:r>
        <w:rPr>
          <w:rStyle w:val="fontstyle41"/>
        </w:rPr>
        <w:t></w:t>
      </w:r>
      <w:r>
        <w:rPr>
          <w:rStyle w:val="fontstyle21"/>
        </w:rPr>
        <w:t>использовать противопожарные расстояния между зданиями и</w:t>
      </w:r>
      <w:r>
        <w:rPr>
          <w:color w:val="000000"/>
          <w:sz w:val="32"/>
          <w:szCs w:val="32"/>
        </w:rPr>
        <w:br/>
      </w:r>
      <w:r>
        <w:rPr>
          <w:rStyle w:val="fontstyle21"/>
        </w:rPr>
        <w:t>строениями под складирование строительных материалов, оборудования</w:t>
      </w:r>
      <w:r>
        <w:rPr>
          <w:color w:val="000000"/>
          <w:sz w:val="32"/>
          <w:szCs w:val="32"/>
        </w:rPr>
        <w:t xml:space="preserve"> </w:t>
      </w:r>
      <w:r>
        <w:rPr>
          <w:rStyle w:val="fontstyle21"/>
        </w:rPr>
        <w:t>и тары, а также для стоянки транспорта и строительства сооружений;</w:t>
      </w:r>
      <w:r>
        <w:rPr>
          <w:color w:val="000000"/>
          <w:sz w:val="32"/>
          <w:szCs w:val="32"/>
        </w:rPr>
        <w:br/>
      </w:r>
      <w:r>
        <w:rPr>
          <w:rStyle w:val="fontstyle31"/>
        </w:rPr>
        <w:t>Рекомендуется:</w:t>
      </w:r>
      <w:r>
        <w:rPr>
          <w:i/>
          <w:iCs/>
          <w:color w:val="FF0000"/>
          <w:sz w:val="32"/>
          <w:szCs w:val="32"/>
        </w:rPr>
        <w:br/>
      </w:r>
      <w:r>
        <w:rPr>
          <w:rStyle w:val="fontstyle21"/>
        </w:rPr>
        <w:t>* воздержаться от сжигания мусора и сухой травы на территориях,</w:t>
      </w:r>
      <w:r>
        <w:rPr>
          <w:color w:val="000000"/>
          <w:sz w:val="32"/>
          <w:szCs w:val="32"/>
        </w:rPr>
        <w:br/>
      </w:r>
      <w:r>
        <w:rPr>
          <w:rStyle w:val="fontstyle21"/>
        </w:rPr>
        <w:t>прилегающих к населенным пунктам, садоводческим товариществам и</w:t>
      </w:r>
      <w:r>
        <w:rPr>
          <w:color w:val="000000"/>
          <w:sz w:val="32"/>
          <w:szCs w:val="32"/>
        </w:rPr>
        <w:t xml:space="preserve"> </w:t>
      </w:r>
      <w:r>
        <w:rPr>
          <w:rStyle w:val="fontstyle21"/>
        </w:rPr>
        <w:t>дачным кооперативам. Горючие отходы и мусор следует собирать на</w:t>
      </w:r>
      <w:r w:rsidR="0020598E">
        <w:rPr>
          <w:color w:val="000000"/>
          <w:sz w:val="32"/>
          <w:szCs w:val="32"/>
        </w:rPr>
        <w:t xml:space="preserve"> </w:t>
      </w:r>
      <w:r>
        <w:rPr>
          <w:rStyle w:val="fontstyle21"/>
        </w:rPr>
        <w:t xml:space="preserve">специально выделенных площадках в </w:t>
      </w:r>
      <w:r>
        <w:rPr>
          <w:rStyle w:val="fontstyle21"/>
        </w:rPr>
        <w:lastRenderedPageBreak/>
        <w:t>контейнеры или ящики;</w:t>
      </w:r>
      <w:r>
        <w:rPr>
          <w:color w:val="000000"/>
          <w:sz w:val="32"/>
          <w:szCs w:val="32"/>
        </w:rPr>
        <w:br/>
      </w:r>
      <w:r>
        <w:rPr>
          <w:rStyle w:val="fontstyle21"/>
        </w:rPr>
        <w:t>* у каждого жилого строения устанавливать емкость (бочку) с водой или</w:t>
      </w:r>
      <w:r w:rsidR="0020598E">
        <w:rPr>
          <w:color w:val="000000"/>
          <w:sz w:val="32"/>
          <w:szCs w:val="32"/>
        </w:rPr>
        <w:t xml:space="preserve"> </w:t>
      </w:r>
      <w:r>
        <w:rPr>
          <w:rStyle w:val="fontstyle21"/>
        </w:rPr>
        <w:t>иметь огнетушитель; уметь пользоваться первичными средствами</w:t>
      </w:r>
      <w:r w:rsidR="0020598E">
        <w:rPr>
          <w:rStyle w:val="fontstyle21"/>
        </w:rPr>
        <w:t xml:space="preserve"> </w:t>
      </w:r>
      <w:r>
        <w:rPr>
          <w:rStyle w:val="fontstyle21"/>
        </w:rPr>
        <w:t>пожаротушения;</w:t>
      </w:r>
      <w:r>
        <w:br/>
      </w:r>
      <w:r>
        <w:rPr>
          <w:rStyle w:val="fontstyle21"/>
        </w:rPr>
        <w:t xml:space="preserve">* знать местонахождение </w:t>
      </w:r>
      <w:proofErr w:type="spellStart"/>
      <w:r>
        <w:rPr>
          <w:rStyle w:val="fontstyle21"/>
        </w:rPr>
        <w:t>водоисточников</w:t>
      </w:r>
      <w:proofErr w:type="spellEnd"/>
      <w:r>
        <w:rPr>
          <w:rStyle w:val="fontstyle21"/>
        </w:rPr>
        <w:t>, пожарных гидрантов и</w:t>
      </w:r>
      <w:r>
        <w:rPr>
          <w:color w:val="000000"/>
          <w:sz w:val="32"/>
          <w:szCs w:val="32"/>
        </w:rPr>
        <w:br/>
      </w:r>
      <w:r>
        <w:rPr>
          <w:rStyle w:val="fontstyle21"/>
        </w:rPr>
        <w:t>водонапорных башен, а в случае пожара показать и проводить к ним</w:t>
      </w:r>
      <w:r w:rsidR="0020598E">
        <w:rPr>
          <w:color w:val="000000"/>
          <w:sz w:val="32"/>
          <w:szCs w:val="32"/>
        </w:rPr>
        <w:t xml:space="preserve"> </w:t>
      </w:r>
      <w:r>
        <w:rPr>
          <w:rStyle w:val="fontstyle21"/>
        </w:rPr>
        <w:t>пожарные подразделения;</w:t>
      </w:r>
      <w:r>
        <w:rPr>
          <w:color w:val="000000"/>
          <w:sz w:val="32"/>
          <w:szCs w:val="32"/>
        </w:rPr>
        <w:br/>
      </w:r>
      <w:r>
        <w:rPr>
          <w:rStyle w:val="fontstyle21"/>
        </w:rPr>
        <w:t>* в весенне-летний период в условиях устойчивой сухой, жаркой и</w:t>
      </w:r>
      <w:r>
        <w:rPr>
          <w:color w:val="000000"/>
          <w:sz w:val="32"/>
          <w:szCs w:val="32"/>
        </w:rPr>
        <w:br/>
      </w:r>
      <w:r>
        <w:rPr>
          <w:rStyle w:val="fontstyle21"/>
        </w:rPr>
        <w:t>ветреной погоды в сельских населенных пунктах и предприятиях, дачных</w:t>
      </w:r>
      <w:r w:rsidR="0020598E">
        <w:rPr>
          <w:color w:val="000000"/>
          <w:sz w:val="32"/>
          <w:szCs w:val="32"/>
        </w:rPr>
        <w:t xml:space="preserve"> </w:t>
      </w:r>
      <w:r>
        <w:rPr>
          <w:rStyle w:val="fontstyle21"/>
        </w:rPr>
        <w:t>поселках, садовых участках разведение костров, топку печей, кухонных</w:t>
      </w:r>
      <w:r w:rsidR="0020598E">
        <w:rPr>
          <w:color w:val="000000"/>
          <w:sz w:val="32"/>
          <w:szCs w:val="32"/>
        </w:rPr>
        <w:t xml:space="preserve"> </w:t>
      </w:r>
      <w:r>
        <w:rPr>
          <w:rStyle w:val="fontstyle21"/>
        </w:rPr>
        <w:t>очагов и котельных установок, работающих на твердом топливе,</w:t>
      </w:r>
      <w:r w:rsidR="0020598E">
        <w:rPr>
          <w:color w:val="000000"/>
          <w:sz w:val="32"/>
          <w:szCs w:val="32"/>
        </w:rPr>
        <w:t xml:space="preserve"> </w:t>
      </w:r>
      <w:r>
        <w:rPr>
          <w:rStyle w:val="fontstyle21"/>
        </w:rPr>
        <w:t>временно приостановить.</w:t>
      </w:r>
      <w:r>
        <w:rPr>
          <w:color w:val="000000"/>
          <w:sz w:val="32"/>
          <w:szCs w:val="32"/>
        </w:rPr>
        <w:br/>
      </w:r>
      <w:r>
        <w:rPr>
          <w:rStyle w:val="fontstyle21"/>
        </w:rPr>
        <w:t>В соответствии с действующим законодательство</w:t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>м виновные в</w:t>
      </w:r>
      <w:r w:rsidRPr="000004C4">
        <w:rPr>
          <w:color w:val="000000"/>
          <w:sz w:val="32"/>
          <w:szCs w:val="32"/>
        </w:rPr>
        <w:br/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>нарушении требований пожарной безопасности привлекаются к</w:t>
      </w:r>
      <w:r w:rsidRPr="000004C4">
        <w:rPr>
          <w:color w:val="000000"/>
          <w:sz w:val="32"/>
          <w:szCs w:val="32"/>
        </w:rPr>
        <w:br/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>административной ответственности, а в случае наступления тяжких</w:t>
      </w:r>
      <w:r w:rsidRPr="000004C4">
        <w:rPr>
          <w:color w:val="000000"/>
          <w:sz w:val="32"/>
          <w:szCs w:val="32"/>
        </w:rPr>
        <w:br/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>последствий – к уголовной.</w:t>
      </w:r>
      <w:r w:rsidRPr="000004C4">
        <w:rPr>
          <w:color w:val="000000"/>
          <w:sz w:val="32"/>
          <w:szCs w:val="32"/>
        </w:rPr>
        <w:br/>
      </w:r>
      <w:r w:rsidRPr="000004C4">
        <w:rPr>
          <w:rFonts w:ascii="Times New Roman" w:hAnsi="Times New Roman" w:cs="Times New Roman"/>
          <w:color w:val="FF0000"/>
          <w:sz w:val="32"/>
          <w:szCs w:val="32"/>
        </w:rPr>
        <w:t>Помните!</w:t>
      </w:r>
      <w:r w:rsidRPr="000004C4">
        <w:rPr>
          <w:color w:val="FF0000"/>
          <w:sz w:val="32"/>
          <w:szCs w:val="32"/>
        </w:rPr>
        <w:br/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>Своевременное соблюдение правил пожарной безопасности позволит</w:t>
      </w:r>
      <w:r w:rsidR="0020598E">
        <w:rPr>
          <w:color w:val="000000"/>
          <w:sz w:val="32"/>
          <w:szCs w:val="32"/>
        </w:rPr>
        <w:t xml:space="preserve"> </w:t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>предупредить пожар, тем самым уберечь и сохранить жизнь, здоровье и</w:t>
      </w:r>
      <w:r w:rsidR="0020598E">
        <w:rPr>
          <w:color w:val="000000"/>
          <w:sz w:val="32"/>
          <w:szCs w:val="32"/>
        </w:rPr>
        <w:t xml:space="preserve"> </w:t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>имущество Вам, Вашим близким, друзьям и соседям.</w:t>
      </w:r>
      <w:r w:rsidRPr="000004C4">
        <w:rPr>
          <w:color w:val="000000"/>
          <w:sz w:val="32"/>
          <w:szCs w:val="32"/>
        </w:rPr>
        <w:br/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>В случае возникновения пожара звоните по телефону:</w:t>
      </w:r>
      <w:r w:rsidRPr="000004C4">
        <w:rPr>
          <w:color w:val="000000"/>
          <w:sz w:val="32"/>
          <w:szCs w:val="32"/>
        </w:rPr>
        <w:br/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>01 или с сотового телефона по номеру 112.</w:t>
      </w:r>
      <w:r w:rsidRPr="000004C4">
        <w:rPr>
          <w:color w:val="000000"/>
          <w:sz w:val="32"/>
          <w:szCs w:val="32"/>
        </w:rPr>
        <w:br/>
      </w:r>
    </w:p>
    <w:p w:rsidR="000004C4" w:rsidRDefault="000004C4" w:rsidP="000004C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32"/>
        </w:rPr>
      </w:pPr>
      <w:r w:rsidRPr="000004C4">
        <w:rPr>
          <w:rFonts w:ascii="Times New Roman" w:hAnsi="Times New Roman" w:cs="Times New Roman"/>
          <w:b/>
          <w:bCs/>
          <w:color w:val="7030A0"/>
          <w:sz w:val="32"/>
        </w:rPr>
        <w:t>«Памятка поджигателю леса»</w:t>
      </w:r>
    </w:p>
    <w:p w:rsidR="0020598E" w:rsidRDefault="000004C4" w:rsidP="000004C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7030A0"/>
          <w:sz w:val="32"/>
        </w:rPr>
      </w:pPr>
      <w:r w:rsidRPr="000004C4">
        <w:rPr>
          <w:b/>
          <w:bCs/>
          <w:color w:val="7030A0"/>
          <w:sz w:val="32"/>
          <w:szCs w:val="32"/>
        </w:rPr>
        <w:br/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>Практически единственным источником палов сухой травы является</w:t>
      </w:r>
      <w:r w:rsidR="0020598E">
        <w:rPr>
          <w:color w:val="000000"/>
          <w:sz w:val="32"/>
          <w:szCs w:val="32"/>
        </w:rPr>
        <w:t xml:space="preserve"> </w:t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>человек. В большинстве случаев прошлогоднюю сухую траву, стерню и</w:t>
      </w:r>
      <w:r w:rsidR="0020598E">
        <w:rPr>
          <w:color w:val="000000"/>
          <w:sz w:val="32"/>
          <w:szCs w:val="32"/>
        </w:rPr>
        <w:t xml:space="preserve"> </w:t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>тростник жгут, руководствуясь мифами о пользе весенних выжиганий</w:t>
      </w:r>
      <w:r w:rsidR="0020598E">
        <w:rPr>
          <w:color w:val="000000"/>
          <w:sz w:val="32"/>
          <w:szCs w:val="32"/>
        </w:rPr>
        <w:t xml:space="preserve"> </w:t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>травы. Случается, что травяные палы возникают и по естественным</w:t>
      </w:r>
      <w:r w:rsidRPr="000004C4">
        <w:rPr>
          <w:color w:val="000000"/>
          <w:sz w:val="32"/>
          <w:szCs w:val="32"/>
        </w:rPr>
        <w:br/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>причинам (от молний, например), но в общем количестве травяных палов</w:t>
      </w:r>
      <w:r w:rsidR="0020598E">
        <w:rPr>
          <w:color w:val="000000"/>
          <w:sz w:val="32"/>
          <w:szCs w:val="32"/>
        </w:rPr>
        <w:t xml:space="preserve"> </w:t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>их доля крайне мала.</w:t>
      </w:r>
      <w:r w:rsidRPr="000004C4">
        <w:rPr>
          <w:color w:val="000000"/>
          <w:sz w:val="32"/>
          <w:szCs w:val="32"/>
        </w:rPr>
        <w:br/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>С наступлением теплой погоды увеличивается количество любителей</w:t>
      </w:r>
      <w:r w:rsidR="0020598E">
        <w:rPr>
          <w:color w:val="000000"/>
          <w:sz w:val="32"/>
          <w:szCs w:val="32"/>
        </w:rPr>
        <w:t xml:space="preserve"> </w:t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>отдыха в лесной зоне, с использованием различных мангалов, а также</w:t>
      </w:r>
      <w:r w:rsidR="0020598E">
        <w:rPr>
          <w:color w:val="000000"/>
          <w:sz w:val="32"/>
          <w:szCs w:val="32"/>
        </w:rPr>
        <w:t xml:space="preserve"> </w:t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>открытого огня, костров. В некоторых случаях, неправильное</w:t>
      </w:r>
      <w:r w:rsidR="0020598E">
        <w:rPr>
          <w:color w:val="000000"/>
          <w:sz w:val="32"/>
          <w:szCs w:val="32"/>
        </w:rPr>
        <w:t xml:space="preserve"> </w:t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>использование огня в лесу, которое происходит чаще всего по причине</w:t>
      </w:r>
      <w:r w:rsidR="0020598E">
        <w:rPr>
          <w:color w:val="000000"/>
          <w:sz w:val="32"/>
          <w:szCs w:val="32"/>
        </w:rPr>
        <w:t xml:space="preserve"> </w:t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>злоупотребления спиртными напитками, а также детской шалости,</w:t>
      </w:r>
      <w:r w:rsidR="0020598E">
        <w:rPr>
          <w:color w:val="000000"/>
          <w:sz w:val="32"/>
          <w:szCs w:val="32"/>
        </w:rPr>
        <w:t xml:space="preserve"> </w:t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 xml:space="preserve">приводит к возникновению возгораний, которые </w:t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lastRenderedPageBreak/>
        <w:t>могут впоследствии</w:t>
      </w:r>
      <w:r w:rsidR="0020598E">
        <w:rPr>
          <w:color w:val="000000"/>
          <w:sz w:val="32"/>
          <w:szCs w:val="32"/>
        </w:rPr>
        <w:t xml:space="preserve"> </w:t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>перейти в крупный лесной пожар.</w:t>
      </w:r>
      <w:r w:rsidRPr="000004C4">
        <w:rPr>
          <w:color w:val="000000"/>
          <w:sz w:val="32"/>
          <w:szCs w:val="32"/>
        </w:rPr>
        <w:br/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>Каждый гражданин должен знать о возможных последствиях, которые</w:t>
      </w:r>
      <w:r w:rsidR="0020598E">
        <w:rPr>
          <w:color w:val="000000"/>
          <w:sz w:val="32"/>
          <w:szCs w:val="32"/>
        </w:rPr>
        <w:t xml:space="preserve"> </w:t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>могут наступить в результате возникновения пожара из-за сжигания</w:t>
      </w:r>
      <w:r w:rsidR="0020598E">
        <w:rPr>
          <w:color w:val="000000"/>
          <w:sz w:val="32"/>
          <w:szCs w:val="32"/>
        </w:rPr>
        <w:t xml:space="preserve"> </w:t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>сухой травы, мусора, брошенного непогашенного окурка, а также из-за</w:t>
      </w:r>
      <w:r w:rsidR="0020598E">
        <w:rPr>
          <w:color w:val="000000"/>
          <w:sz w:val="32"/>
          <w:szCs w:val="32"/>
        </w:rPr>
        <w:t xml:space="preserve"> </w:t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>неправильного использования огня в лесу:</w:t>
      </w:r>
      <w:r w:rsidRPr="000004C4">
        <w:br/>
      </w:r>
      <w:r w:rsidRPr="000004C4">
        <w:rPr>
          <w:rFonts w:ascii="Times New Roman" w:hAnsi="Times New Roman" w:cs="Times New Roman"/>
          <w:b/>
          <w:bCs/>
          <w:i/>
          <w:iCs/>
          <w:color w:val="7030A0"/>
          <w:sz w:val="32"/>
        </w:rPr>
        <w:t>Чтобы отдых на природе не был омрачен трагедией, рекомендуем:</w:t>
      </w:r>
      <w:r w:rsidRPr="000004C4">
        <w:rPr>
          <w:b/>
          <w:bCs/>
          <w:i/>
          <w:iCs/>
          <w:color w:val="7030A0"/>
          <w:sz w:val="32"/>
          <w:szCs w:val="32"/>
        </w:rPr>
        <w:br/>
      </w:r>
      <w:r w:rsidRPr="000004C4">
        <w:rPr>
          <w:rFonts w:ascii="Wingdings" w:hAnsi="Wingdings"/>
          <w:color w:val="000000"/>
          <w:sz w:val="32"/>
        </w:rPr>
        <w:sym w:font="Wingdings" w:char="F0FC"/>
      </w:r>
      <w:r w:rsidRPr="000004C4">
        <w:rPr>
          <w:rFonts w:ascii="Wingdings" w:hAnsi="Wingdings"/>
          <w:color w:val="000000"/>
          <w:sz w:val="32"/>
        </w:rPr>
        <w:t></w:t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>В каждой семье тщательно продумайте все меры безопасности</w:t>
      </w:r>
      <w:r w:rsidRPr="000004C4">
        <w:rPr>
          <w:color w:val="000000"/>
          <w:sz w:val="32"/>
          <w:szCs w:val="32"/>
        </w:rPr>
        <w:br/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 xml:space="preserve">при проведении отдыха и обеспечьте их неукоснительное </w:t>
      </w:r>
      <w:proofErr w:type="gramStart"/>
      <w:r w:rsidRPr="000004C4">
        <w:rPr>
          <w:rFonts w:ascii="Times New Roman" w:hAnsi="Times New Roman" w:cs="Times New Roman"/>
          <w:color w:val="000000"/>
          <w:sz w:val="32"/>
          <w:szCs w:val="32"/>
        </w:rPr>
        <w:t>выполнение</w:t>
      </w:r>
      <w:proofErr w:type="gramEnd"/>
      <w:r w:rsidR="0020598E">
        <w:rPr>
          <w:color w:val="000000"/>
          <w:sz w:val="32"/>
          <w:szCs w:val="32"/>
        </w:rPr>
        <w:t xml:space="preserve"> </w:t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>как взрослыми, так и детьми;</w:t>
      </w:r>
      <w:r w:rsidRPr="000004C4">
        <w:rPr>
          <w:color w:val="000000"/>
          <w:sz w:val="32"/>
          <w:szCs w:val="32"/>
        </w:rPr>
        <w:br/>
      </w:r>
      <w:r w:rsidRPr="000004C4">
        <w:rPr>
          <w:rFonts w:ascii="Wingdings" w:hAnsi="Wingdings"/>
          <w:color w:val="000000"/>
          <w:sz w:val="32"/>
        </w:rPr>
        <w:sym w:font="Wingdings" w:char="F0FC"/>
      </w:r>
      <w:r w:rsidRPr="000004C4">
        <w:rPr>
          <w:rFonts w:ascii="Wingdings" w:hAnsi="Wingdings"/>
          <w:color w:val="000000"/>
          <w:sz w:val="32"/>
        </w:rPr>
        <w:t></w:t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>на садовых участках во избежание пожаров не поджигайте</w:t>
      </w:r>
      <w:r w:rsidRPr="000004C4">
        <w:rPr>
          <w:color w:val="000000"/>
          <w:sz w:val="32"/>
          <w:szCs w:val="32"/>
        </w:rPr>
        <w:br/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>траву, не сжигайте мусор (лучше закапывать его в подходящем месте); а</w:t>
      </w:r>
      <w:r w:rsidR="0020598E">
        <w:rPr>
          <w:color w:val="000000"/>
          <w:sz w:val="32"/>
          <w:szCs w:val="32"/>
        </w:rPr>
        <w:t xml:space="preserve"> </w:t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>если вы это все же начали делать, то обязательно контролируйте</w:t>
      </w:r>
      <w:r w:rsidR="0020598E">
        <w:rPr>
          <w:color w:val="000000"/>
          <w:sz w:val="32"/>
          <w:szCs w:val="32"/>
        </w:rPr>
        <w:t xml:space="preserve"> </w:t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>ситуацию;</w:t>
      </w:r>
      <w:r w:rsidRPr="000004C4">
        <w:rPr>
          <w:color w:val="000000"/>
          <w:sz w:val="32"/>
          <w:szCs w:val="32"/>
        </w:rPr>
        <w:br/>
      </w:r>
      <w:r w:rsidRPr="000004C4">
        <w:rPr>
          <w:rFonts w:ascii="Wingdings" w:hAnsi="Wingdings"/>
          <w:color w:val="000000"/>
          <w:sz w:val="32"/>
        </w:rPr>
        <w:sym w:font="Wingdings" w:char="F0FC"/>
      </w:r>
      <w:r w:rsidRPr="000004C4">
        <w:rPr>
          <w:rFonts w:ascii="Wingdings" w:hAnsi="Wingdings"/>
          <w:color w:val="000000"/>
          <w:sz w:val="32"/>
        </w:rPr>
        <w:t></w:t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>не оставляйте в местах отдыха непотушенные костры, спички,</w:t>
      </w:r>
      <w:r w:rsidRPr="000004C4">
        <w:rPr>
          <w:color w:val="000000"/>
          <w:sz w:val="32"/>
          <w:szCs w:val="32"/>
        </w:rPr>
        <w:br/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>окурки, стеклянные бутылки (на солнце они работают как</w:t>
      </w:r>
      <w:r w:rsidRPr="000004C4">
        <w:rPr>
          <w:color w:val="000000"/>
          <w:sz w:val="32"/>
          <w:szCs w:val="32"/>
        </w:rPr>
        <w:br/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>увеличительные стекла, фокусируют солнечный свет и поджигают траву,</w:t>
      </w:r>
      <w:r w:rsidR="0020598E">
        <w:rPr>
          <w:color w:val="000000"/>
          <w:sz w:val="32"/>
          <w:szCs w:val="32"/>
        </w:rPr>
        <w:t xml:space="preserve"> </w:t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>мох и т.д.);</w:t>
      </w:r>
      <w:r w:rsidRPr="000004C4">
        <w:rPr>
          <w:color w:val="000000"/>
          <w:sz w:val="32"/>
          <w:szCs w:val="32"/>
        </w:rPr>
        <w:br/>
      </w:r>
      <w:r w:rsidRPr="000004C4">
        <w:rPr>
          <w:rFonts w:ascii="Wingdings" w:hAnsi="Wingdings"/>
          <w:color w:val="000000"/>
          <w:sz w:val="32"/>
        </w:rPr>
        <w:sym w:font="Wingdings" w:char="F0FC"/>
      </w:r>
      <w:r w:rsidRPr="000004C4">
        <w:rPr>
          <w:rFonts w:ascii="Wingdings" w:hAnsi="Wingdings"/>
          <w:color w:val="000000"/>
          <w:sz w:val="32"/>
        </w:rPr>
        <w:t></w:t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>не жгите траву, не оставляйте горящий огонь без присмотра;</w:t>
      </w:r>
      <w:r w:rsidRPr="000004C4">
        <w:rPr>
          <w:color w:val="000000"/>
          <w:sz w:val="32"/>
          <w:szCs w:val="32"/>
        </w:rPr>
        <w:br/>
      </w:r>
      <w:r w:rsidRPr="000004C4">
        <w:rPr>
          <w:rFonts w:ascii="Wingdings" w:hAnsi="Wingdings"/>
          <w:color w:val="000000"/>
          <w:sz w:val="32"/>
        </w:rPr>
        <w:sym w:font="Wingdings" w:char="F0FC"/>
      </w:r>
      <w:r w:rsidRPr="000004C4">
        <w:rPr>
          <w:rFonts w:ascii="Wingdings" w:hAnsi="Wingdings"/>
          <w:color w:val="000000"/>
          <w:sz w:val="32"/>
        </w:rPr>
        <w:t></w:t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>тщательно тушите окурки и горелые спички перед тем, как</w:t>
      </w:r>
      <w:r w:rsidRPr="000004C4">
        <w:rPr>
          <w:color w:val="000000"/>
          <w:sz w:val="32"/>
          <w:szCs w:val="32"/>
        </w:rPr>
        <w:br/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>выбросить их;</w:t>
      </w:r>
      <w:r w:rsidRPr="000004C4">
        <w:rPr>
          <w:color w:val="000000"/>
          <w:sz w:val="32"/>
          <w:szCs w:val="32"/>
        </w:rPr>
        <w:br/>
      </w:r>
      <w:r w:rsidRPr="000004C4">
        <w:rPr>
          <w:rFonts w:ascii="Wingdings" w:hAnsi="Wingdings"/>
          <w:color w:val="000000"/>
          <w:sz w:val="32"/>
        </w:rPr>
        <w:sym w:font="Wingdings" w:char="F0FC"/>
      </w:r>
      <w:r w:rsidRPr="000004C4">
        <w:rPr>
          <w:rFonts w:ascii="Wingdings" w:hAnsi="Wingdings"/>
          <w:color w:val="000000"/>
          <w:sz w:val="32"/>
        </w:rPr>
        <w:t></w:t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>не проходите мимо горящей травы, при невозможности</w:t>
      </w:r>
      <w:r w:rsidRPr="000004C4">
        <w:rPr>
          <w:color w:val="000000"/>
          <w:sz w:val="32"/>
          <w:szCs w:val="32"/>
        </w:rPr>
        <w:br/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>потушить пожар своими силами, сообщайте о возгораниях в пожарную</w:t>
      </w:r>
      <w:r w:rsidR="0020598E">
        <w:rPr>
          <w:color w:val="000000"/>
          <w:sz w:val="32"/>
          <w:szCs w:val="32"/>
        </w:rPr>
        <w:t xml:space="preserve"> </w:t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>охрану.</w:t>
      </w:r>
      <w:r w:rsidRPr="000004C4">
        <w:rPr>
          <w:color w:val="000000"/>
          <w:sz w:val="32"/>
          <w:szCs w:val="32"/>
        </w:rPr>
        <w:br/>
      </w:r>
      <w:r w:rsidRPr="000004C4">
        <w:rPr>
          <w:rFonts w:ascii="Times New Roman" w:hAnsi="Times New Roman" w:cs="Times New Roman"/>
          <w:b/>
          <w:bCs/>
          <w:color w:val="943634"/>
          <w:sz w:val="32"/>
        </w:rPr>
        <w:t>Будьте осторожны с огнем! Ваша безопасность зависит от Вас.</w:t>
      </w:r>
      <w:r w:rsidRPr="000004C4">
        <w:rPr>
          <w:b/>
          <w:bCs/>
          <w:color w:val="943634"/>
          <w:sz w:val="32"/>
          <w:szCs w:val="32"/>
        </w:rPr>
        <w:br/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>Если Вы увидели дым или открытое пламя, незамедлительно сообщите об</w:t>
      </w:r>
      <w:r w:rsidR="0020598E">
        <w:rPr>
          <w:color w:val="000000"/>
          <w:sz w:val="32"/>
          <w:szCs w:val="32"/>
        </w:rPr>
        <w:t xml:space="preserve"> </w:t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>этом в пожарную охрану.</w:t>
      </w:r>
      <w:r w:rsidRPr="000004C4">
        <w:rPr>
          <w:color w:val="000000"/>
          <w:sz w:val="32"/>
          <w:szCs w:val="32"/>
        </w:rPr>
        <w:br/>
      </w:r>
      <w:r w:rsidRPr="000004C4">
        <w:rPr>
          <w:rFonts w:ascii="Times New Roman" w:hAnsi="Times New Roman" w:cs="Times New Roman"/>
          <w:color w:val="FF0000"/>
          <w:sz w:val="32"/>
          <w:szCs w:val="32"/>
        </w:rPr>
        <w:t>ПОМНИТЕ! Пожар легче предупредить, чем потушить!</w:t>
      </w:r>
      <w:r w:rsidRPr="000004C4">
        <w:rPr>
          <w:color w:val="FF0000"/>
          <w:sz w:val="32"/>
          <w:szCs w:val="32"/>
        </w:rPr>
        <w:br/>
      </w:r>
    </w:p>
    <w:p w:rsidR="0020598E" w:rsidRDefault="000004C4" w:rsidP="0020598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0004C4">
        <w:rPr>
          <w:rFonts w:ascii="Times New Roman" w:hAnsi="Times New Roman" w:cs="Times New Roman"/>
          <w:b/>
          <w:bCs/>
          <w:color w:val="7030A0"/>
          <w:sz w:val="32"/>
        </w:rPr>
        <w:t>Памятка по лесным пожарам</w:t>
      </w:r>
      <w:r w:rsidRPr="000004C4">
        <w:rPr>
          <w:b/>
          <w:bCs/>
          <w:color w:val="7030A0"/>
          <w:sz w:val="32"/>
          <w:szCs w:val="32"/>
        </w:rPr>
        <w:br/>
      </w:r>
    </w:p>
    <w:p w:rsidR="004E13A8" w:rsidRDefault="000004C4" w:rsidP="000004C4">
      <w:pPr>
        <w:spacing w:after="0" w:line="240" w:lineRule="auto"/>
        <w:jc w:val="both"/>
      </w:pPr>
      <w:r w:rsidRPr="000004C4">
        <w:rPr>
          <w:rFonts w:ascii="Times New Roman" w:hAnsi="Times New Roman" w:cs="Times New Roman"/>
          <w:color w:val="000000"/>
          <w:sz w:val="32"/>
          <w:szCs w:val="32"/>
        </w:rPr>
        <w:t>Все пожары в лесу начинаются из-за внешней причины: источника огня</w:t>
      </w:r>
      <w:r w:rsidR="0020598E">
        <w:rPr>
          <w:color w:val="000000"/>
          <w:sz w:val="32"/>
          <w:szCs w:val="32"/>
        </w:rPr>
        <w:t xml:space="preserve"> </w:t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>среди деревьев нет. Иногда случайная молния поджигает лес, но гораздо</w:t>
      </w:r>
      <w:r w:rsidR="0020598E">
        <w:rPr>
          <w:color w:val="000000"/>
          <w:sz w:val="32"/>
          <w:szCs w:val="32"/>
        </w:rPr>
        <w:t xml:space="preserve"> </w:t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>чаще – ЧЕЛОВЕК. Это сжигание травы, небрежное обращение с огнем</w:t>
      </w:r>
      <w:r w:rsidR="0020598E">
        <w:rPr>
          <w:color w:val="000000"/>
          <w:sz w:val="32"/>
          <w:szCs w:val="32"/>
        </w:rPr>
        <w:t xml:space="preserve"> </w:t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>рыбаков и охотников, уборка придомовых участков (сжигание мусора и</w:t>
      </w:r>
      <w:r w:rsidR="0020598E">
        <w:rPr>
          <w:color w:val="000000"/>
          <w:sz w:val="32"/>
          <w:szCs w:val="32"/>
        </w:rPr>
        <w:t xml:space="preserve"> </w:t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>травы) и массовые выезды населения на природу (разведение костров,</w:t>
      </w:r>
      <w:r w:rsidR="0020598E">
        <w:rPr>
          <w:color w:val="000000"/>
          <w:sz w:val="32"/>
          <w:szCs w:val="32"/>
        </w:rPr>
        <w:t xml:space="preserve"> </w:t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>неосторожность при курении). Нередко это приводит к тяжелым</w:t>
      </w:r>
      <w:r w:rsidR="0020598E">
        <w:rPr>
          <w:color w:val="000000"/>
          <w:sz w:val="32"/>
          <w:szCs w:val="32"/>
        </w:rPr>
        <w:t xml:space="preserve"> </w:t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>последствиям. Огонь перекидывается на лесные массивы, хозяйственные</w:t>
      </w:r>
      <w:r w:rsidR="0020598E">
        <w:rPr>
          <w:color w:val="000000"/>
          <w:sz w:val="32"/>
          <w:szCs w:val="32"/>
        </w:rPr>
        <w:t xml:space="preserve"> </w:t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 xml:space="preserve">постройки, </w:t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lastRenderedPageBreak/>
        <w:t>жилые и нежилые строения.</w:t>
      </w:r>
      <w:r w:rsidRPr="000004C4">
        <w:rPr>
          <w:color w:val="000000"/>
          <w:sz w:val="32"/>
          <w:szCs w:val="32"/>
        </w:rPr>
        <w:br/>
      </w:r>
      <w:proofErr w:type="gramStart"/>
      <w:r w:rsidRPr="000004C4">
        <w:rPr>
          <w:rFonts w:ascii="Times New Roman" w:hAnsi="Times New Roman" w:cs="Times New Roman"/>
          <w:color w:val="000000"/>
          <w:sz w:val="32"/>
          <w:szCs w:val="32"/>
        </w:rPr>
        <w:t>Самые обычные причины начала лесного пожара:</w:t>
      </w:r>
      <w:r w:rsidRPr="000004C4">
        <w:rPr>
          <w:color w:val="000000"/>
          <w:sz w:val="32"/>
          <w:szCs w:val="32"/>
        </w:rPr>
        <w:br/>
      </w:r>
      <w:r w:rsidRPr="000004C4">
        <w:rPr>
          <w:rFonts w:ascii="Symbol" w:hAnsi="Symbol"/>
          <w:color w:val="000000"/>
          <w:sz w:val="32"/>
        </w:rPr>
        <w:sym w:font="Symbol" w:char="F0B7"/>
      </w:r>
      <w:r w:rsidRPr="000004C4">
        <w:rPr>
          <w:rFonts w:ascii="Symbol" w:hAnsi="Symbol"/>
          <w:color w:val="000000"/>
          <w:sz w:val="32"/>
        </w:rPr>
        <w:t></w:t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>брошенная горящая спичка, окурок, оставленный костер;</w:t>
      </w:r>
      <w:r w:rsidRPr="000004C4">
        <w:rPr>
          <w:color w:val="000000"/>
          <w:sz w:val="32"/>
          <w:szCs w:val="32"/>
        </w:rPr>
        <w:br/>
      </w:r>
      <w:r w:rsidRPr="000004C4">
        <w:rPr>
          <w:rFonts w:ascii="Symbol" w:hAnsi="Symbol"/>
          <w:color w:val="000000"/>
          <w:sz w:val="32"/>
        </w:rPr>
        <w:sym w:font="Symbol" w:char="F0B7"/>
      </w:r>
      <w:r w:rsidRPr="000004C4">
        <w:rPr>
          <w:rFonts w:ascii="Symbol" w:hAnsi="Symbol"/>
          <w:color w:val="000000"/>
          <w:sz w:val="32"/>
        </w:rPr>
        <w:t></w:t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>охотник выстрелил, пыж начал тлеть или загорелся;</w:t>
      </w:r>
      <w:r w:rsidRPr="000004C4">
        <w:br/>
      </w:r>
      <w:r w:rsidRPr="000004C4">
        <w:rPr>
          <w:rFonts w:ascii="Symbol" w:hAnsi="Symbol"/>
          <w:color w:val="000000"/>
          <w:sz w:val="32"/>
        </w:rPr>
        <w:sym w:font="Symbol" w:char="F0B7"/>
      </w:r>
      <w:r w:rsidRPr="000004C4">
        <w:rPr>
          <w:rFonts w:ascii="Symbol" w:hAnsi="Symbol"/>
          <w:color w:val="000000"/>
          <w:sz w:val="32"/>
        </w:rPr>
        <w:t></w:t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>водитель оставил промасленный обтирочный материал,</w:t>
      </w:r>
      <w:r w:rsidRPr="000004C4">
        <w:rPr>
          <w:color w:val="000000"/>
          <w:sz w:val="32"/>
          <w:szCs w:val="32"/>
        </w:rPr>
        <w:br/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>заправлял технику, не соблюдая правил техники безопасности, курил</w:t>
      </w:r>
      <w:r w:rsidR="0020598E">
        <w:rPr>
          <w:color w:val="000000"/>
          <w:sz w:val="32"/>
          <w:szCs w:val="32"/>
        </w:rPr>
        <w:t xml:space="preserve"> </w:t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>рядом с заправляемой машиной;</w:t>
      </w:r>
      <w:r w:rsidRPr="000004C4">
        <w:rPr>
          <w:color w:val="000000"/>
          <w:sz w:val="32"/>
          <w:szCs w:val="32"/>
        </w:rPr>
        <w:br/>
      </w:r>
      <w:r w:rsidRPr="000004C4">
        <w:rPr>
          <w:rFonts w:ascii="Symbol" w:hAnsi="Symbol"/>
          <w:color w:val="000000"/>
          <w:sz w:val="32"/>
        </w:rPr>
        <w:sym w:font="Symbol" w:char="F0B7"/>
      </w:r>
      <w:r w:rsidRPr="000004C4">
        <w:rPr>
          <w:rFonts w:ascii="Symbol" w:hAnsi="Symbol"/>
          <w:color w:val="000000"/>
          <w:sz w:val="32"/>
        </w:rPr>
        <w:t></w:t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>кто-то выжигал траву на полянах около леса;</w:t>
      </w:r>
      <w:r w:rsidRPr="000004C4">
        <w:rPr>
          <w:color w:val="000000"/>
          <w:sz w:val="32"/>
          <w:szCs w:val="32"/>
        </w:rPr>
        <w:br/>
      </w:r>
      <w:r w:rsidRPr="000004C4">
        <w:rPr>
          <w:rFonts w:ascii="Symbol" w:hAnsi="Symbol"/>
          <w:color w:val="000000"/>
          <w:sz w:val="32"/>
        </w:rPr>
        <w:sym w:font="Symbol" w:char="F0B7"/>
      </w:r>
      <w:r w:rsidRPr="000004C4">
        <w:rPr>
          <w:rFonts w:ascii="Symbol" w:hAnsi="Symbol"/>
          <w:color w:val="000000"/>
          <w:sz w:val="32"/>
        </w:rPr>
        <w:t></w:t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>осколок стекла, брошенный на солнечном месте,</w:t>
      </w:r>
      <w:r w:rsidRPr="000004C4">
        <w:rPr>
          <w:color w:val="000000"/>
          <w:sz w:val="32"/>
          <w:szCs w:val="32"/>
        </w:rPr>
        <w:br/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>сфокусировал солнечные лучи как зажигательная линза и т.д.</w:t>
      </w:r>
      <w:proofErr w:type="gramEnd"/>
      <w:r w:rsidRPr="000004C4">
        <w:rPr>
          <w:color w:val="000000"/>
          <w:sz w:val="32"/>
          <w:szCs w:val="32"/>
        </w:rPr>
        <w:br/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>В этой связи служба по делам гражданской обороны, чрезвычайным</w:t>
      </w:r>
      <w:r w:rsidR="0020598E">
        <w:rPr>
          <w:color w:val="000000"/>
          <w:sz w:val="32"/>
          <w:szCs w:val="32"/>
        </w:rPr>
        <w:t xml:space="preserve"> </w:t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>происшествиям и пожарной безопасности напоминает всем жителям о</w:t>
      </w:r>
      <w:r w:rsidRPr="000004C4">
        <w:rPr>
          <w:color w:val="000000"/>
          <w:sz w:val="32"/>
          <w:szCs w:val="32"/>
        </w:rPr>
        <w:br/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 xml:space="preserve">необходимости </w:t>
      </w:r>
      <w:r w:rsidRPr="000004C4">
        <w:rPr>
          <w:rFonts w:ascii="Times New Roman" w:hAnsi="Times New Roman" w:cs="Times New Roman"/>
          <w:color w:val="002060"/>
          <w:sz w:val="32"/>
          <w:szCs w:val="32"/>
        </w:rPr>
        <w:t>СОБЛЮДЕНИЯ МЕР ПОЖАРНОЙ БЕЗОПАСНОСТИ</w:t>
      </w:r>
      <w:r w:rsidR="0020598E">
        <w:rPr>
          <w:color w:val="002060"/>
          <w:sz w:val="32"/>
          <w:szCs w:val="32"/>
        </w:rPr>
        <w:t xml:space="preserve"> </w:t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>при обращении с огнем и убедительно просит жителей и гостей</w:t>
      </w:r>
      <w:r w:rsidR="0020598E">
        <w:rPr>
          <w:color w:val="000000"/>
          <w:sz w:val="32"/>
          <w:szCs w:val="32"/>
        </w:rPr>
        <w:t xml:space="preserve"> </w:t>
      </w:r>
      <w:r w:rsidR="0020598E">
        <w:rPr>
          <w:rFonts w:ascii="Times New Roman" w:hAnsi="Times New Roman" w:cs="Times New Roman"/>
          <w:color w:val="000000"/>
          <w:sz w:val="32"/>
          <w:szCs w:val="32"/>
        </w:rPr>
        <w:t>города</w:t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 xml:space="preserve"> не пренебрегать правилами пожарной</w:t>
      </w:r>
      <w:r w:rsidRPr="000004C4">
        <w:rPr>
          <w:color w:val="000000"/>
          <w:sz w:val="32"/>
          <w:szCs w:val="32"/>
        </w:rPr>
        <w:br/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>безопасности.</w:t>
      </w:r>
      <w:r w:rsidRPr="000004C4">
        <w:rPr>
          <w:color w:val="000000"/>
          <w:sz w:val="32"/>
          <w:szCs w:val="32"/>
        </w:rPr>
        <w:br/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>Если Вы все-таки решили провести время в лесу, то помните, что</w:t>
      </w:r>
      <w:r w:rsidRPr="000004C4">
        <w:rPr>
          <w:color w:val="000000"/>
          <w:sz w:val="32"/>
          <w:szCs w:val="32"/>
        </w:rPr>
        <w:br/>
      </w:r>
      <w:r w:rsidRPr="000004C4">
        <w:rPr>
          <w:rFonts w:ascii="Times New Roman" w:hAnsi="Times New Roman" w:cs="Times New Roman"/>
          <w:b/>
          <w:bCs/>
          <w:color w:val="FF0000"/>
          <w:sz w:val="32"/>
        </w:rPr>
        <w:t>НЕДОПУСТИМО:</w:t>
      </w:r>
      <w:proofErr w:type="gramStart"/>
      <w:r w:rsidRPr="000004C4">
        <w:rPr>
          <w:b/>
          <w:bCs/>
          <w:color w:val="FF0000"/>
          <w:sz w:val="32"/>
          <w:szCs w:val="32"/>
        </w:rPr>
        <w:br/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>-</w:t>
      </w:r>
      <w:proofErr w:type="gramEnd"/>
      <w:r w:rsidRPr="000004C4">
        <w:rPr>
          <w:rFonts w:ascii="Times New Roman" w:hAnsi="Times New Roman" w:cs="Times New Roman"/>
          <w:color w:val="000000"/>
          <w:sz w:val="32"/>
          <w:szCs w:val="32"/>
        </w:rPr>
        <w:t>пользоваться открытым огнем;</w:t>
      </w:r>
      <w:r w:rsidRPr="000004C4">
        <w:rPr>
          <w:color w:val="000000"/>
          <w:sz w:val="32"/>
          <w:szCs w:val="32"/>
        </w:rPr>
        <w:br/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>-оставлять промасленный или пропитанный горючими веществами</w:t>
      </w:r>
      <w:r w:rsidRPr="000004C4">
        <w:rPr>
          <w:color w:val="000000"/>
          <w:sz w:val="32"/>
          <w:szCs w:val="32"/>
        </w:rPr>
        <w:br/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>обтирочный материал;</w:t>
      </w:r>
      <w:r w:rsidRPr="000004C4">
        <w:rPr>
          <w:color w:val="000000"/>
          <w:sz w:val="32"/>
          <w:szCs w:val="32"/>
        </w:rPr>
        <w:br/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>-использовать неисправные машины, курить или пользоваться открытым</w:t>
      </w:r>
      <w:r w:rsidR="0020598E">
        <w:rPr>
          <w:color w:val="000000"/>
          <w:sz w:val="32"/>
          <w:szCs w:val="32"/>
        </w:rPr>
        <w:t xml:space="preserve"> </w:t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>огнем вблизи машин, заправляемых горючим;</w:t>
      </w:r>
      <w:r w:rsidRPr="000004C4">
        <w:rPr>
          <w:color w:val="000000"/>
          <w:sz w:val="32"/>
          <w:szCs w:val="32"/>
        </w:rPr>
        <w:br/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>-оставлять бутылки или осколки стекла, так как они способны сработать</w:t>
      </w:r>
      <w:r w:rsidR="0020598E">
        <w:rPr>
          <w:color w:val="000000"/>
          <w:sz w:val="32"/>
          <w:szCs w:val="32"/>
        </w:rPr>
        <w:t xml:space="preserve"> </w:t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>как зажигательные линзы;</w:t>
      </w:r>
      <w:r w:rsidRPr="000004C4">
        <w:rPr>
          <w:color w:val="000000"/>
          <w:sz w:val="32"/>
          <w:szCs w:val="32"/>
        </w:rPr>
        <w:br/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>-выжигать траву на полянах;</w:t>
      </w:r>
      <w:r w:rsidRPr="000004C4">
        <w:rPr>
          <w:color w:val="000000"/>
          <w:sz w:val="32"/>
          <w:szCs w:val="32"/>
        </w:rPr>
        <w:br/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>-разводить костры в хвойных молодняках, лесосеках, в местах с сухой</w:t>
      </w:r>
      <w:r w:rsidR="0020598E">
        <w:rPr>
          <w:color w:val="000000"/>
          <w:sz w:val="32"/>
          <w:szCs w:val="32"/>
        </w:rPr>
        <w:t xml:space="preserve"> </w:t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>травой, под кронами деревьев;</w:t>
      </w:r>
      <w:r w:rsidRPr="000004C4">
        <w:rPr>
          <w:color w:val="000000"/>
          <w:sz w:val="32"/>
          <w:szCs w:val="32"/>
        </w:rPr>
        <w:br/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>Заметив загорание леса</w:t>
      </w:r>
      <w:r w:rsidRPr="000004C4">
        <w:rPr>
          <w:rFonts w:ascii="Times New Roman" w:hAnsi="Times New Roman" w:cs="Times New Roman"/>
          <w:color w:val="FF0000"/>
          <w:sz w:val="32"/>
          <w:szCs w:val="32"/>
        </w:rPr>
        <w:t xml:space="preserve">, НЕМЕДЛЕННО </w:t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>примите меры к тушению</w:t>
      </w:r>
      <w:r w:rsidRPr="000004C4">
        <w:rPr>
          <w:color w:val="000000"/>
          <w:sz w:val="32"/>
          <w:szCs w:val="32"/>
        </w:rPr>
        <w:br/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>пожара. При небольшом пожаре заливайте огонь водой из ближайшего</w:t>
      </w:r>
      <w:r w:rsidR="0020598E">
        <w:rPr>
          <w:color w:val="000000"/>
          <w:sz w:val="32"/>
          <w:szCs w:val="32"/>
        </w:rPr>
        <w:t xml:space="preserve"> </w:t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>водоема, сметайте пламя пучком из веток лиственных деревьев, мокрой</w:t>
      </w:r>
      <w:r w:rsidR="0020598E">
        <w:rPr>
          <w:color w:val="000000"/>
          <w:sz w:val="32"/>
          <w:szCs w:val="32"/>
        </w:rPr>
        <w:t xml:space="preserve"> </w:t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>одеждой, плотной тканью</w:t>
      </w:r>
      <w:proofErr w:type="gramStart"/>
      <w:r w:rsidRPr="000004C4">
        <w:rPr>
          <w:rFonts w:ascii="Times New Roman" w:hAnsi="Times New Roman" w:cs="Times New Roman"/>
          <w:color w:val="000000"/>
          <w:sz w:val="32"/>
          <w:szCs w:val="32"/>
        </w:rPr>
        <w:t>.</w:t>
      </w:r>
      <w:proofErr w:type="gramEnd"/>
      <w:r w:rsidRPr="000004C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Pr="000004C4">
        <w:rPr>
          <w:rFonts w:ascii="Times New Roman" w:hAnsi="Times New Roman" w:cs="Times New Roman"/>
          <w:color w:val="000000"/>
          <w:sz w:val="32"/>
          <w:szCs w:val="32"/>
        </w:rPr>
        <w:t>з</w:t>
      </w:r>
      <w:proofErr w:type="gramEnd"/>
      <w:r w:rsidRPr="000004C4">
        <w:rPr>
          <w:rFonts w:ascii="Times New Roman" w:hAnsi="Times New Roman" w:cs="Times New Roman"/>
          <w:color w:val="000000"/>
          <w:sz w:val="32"/>
          <w:szCs w:val="32"/>
        </w:rPr>
        <w:t>асыпайте песком. Небольшой огонь на земле</w:t>
      </w:r>
      <w:r w:rsidR="0020598E">
        <w:rPr>
          <w:color w:val="000000"/>
          <w:sz w:val="32"/>
          <w:szCs w:val="32"/>
        </w:rPr>
        <w:t xml:space="preserve"> </w:t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>затаптывайте, не давайте ему перекинуться на деревья, не уходите, пока</w:t>
      </w:r>
      <w:r w:rsidR="0020598E">
        <w:rPr>
          <w:color w:val="000000"/>
          <w:sz w:val="32"/>
          <w:szCs w:val="32"/>
        </w:rPr>
        <w:t xml:space="preserve"> </w:t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>не убедитесь, что огонь потушен.</w:t>
      </w:r>
      <w:r w:rsidRPr="000004C4">
        <w:rPr>
          <w:color w:val="000000"/>
          <w:sz w:val="32"/>
          <w:szCs w:val="32"/>
        </w:rPr>
        <w:br/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>С ближайшего телефона сообщите о лесном пожаре по телефону «001», с</w:t>
      </w:r>
      <w:r w:rsidR="0020598E">
        <w:rPr>
          <w:color w:val="000000"/>
          <w:sz w:val="32"/>
          <w:szCs w:val="32"/>
        </w:rPr>
        <w:t xml:space="preserve"> </w:t>
      </w:r>
      <w:r w:rsidRPr="000004C4">
        <w:rPr>
          <w:rFonts w:ascii="Times New Roman" w:hAnsi="Times New Roman" w:cs="Times New Roman"/>
          <w:color w:val="000000"/>
          <w:sz w:val="32"/>
          <w:szCs w:val="32"/>
        </w:rPr>
        <w:t>мобильного «112»;</w:t>
      </w:r>
    </w:p>
    <w:sectPr w:rsidR="004E13A8" w:rsidSect="000004C4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004C4"/>
    <w:rsid w:val="000004C4"/>
    <w:rsid w:val="0020598E"/>
    <w:rsid w:val="0032186A"/>
    <w:rsid w:val="004E13A8"/>
    <w:rsid w:val="004E6D08"/>
    <w:rsid w:val="006C14BB"/>
    <w:rsid w:val="00851D20"/>
    <w:rsid w:val="008670DE"/>
    <w:rsid w:val="00C72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004C4"/>
    <w:rPr>
      <w:rFonts w:ascii="Times New Roman" w:hAnsi="Times New Roman" w:cs="Times New Roman" w:hint="default"/>
      <w:b/>
      <w:bCs/>
      <w:i w:val="0"/>
      <w:iCs w:val="0"/>
      <w:color w:val="7030A0"/>
      <w:sz w:val="40"/>
      <w:szCs w:val="40"/>
    </w:rPr>
  </w:style>
  <w:style w:type="character" w:customStyle="1" w:styleId="fontstyle21">
    <w:name w:val="fontstyle21"/>
    <w:basedOn w:val="a0"/>
    <w:rsid w:val="000004C4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0004C4"/>
    <w:rPr>
      <w:rFonts w:ascii="Times New Roman" w:hAnsi="Times New Roman" w:cs="Times New Roman" w:hint="default"/>
      <w:b w:val="0"/>
      <w:bCs w:val="0"/>
      <w:i/>
      <w:iCs/>
      <w:color w:val="FF0000"/>
      <w:sz w:val="32"/>
      <w:szCs w:val="32"/>
    </w:rPr>
  </w:style>
  <w:style w:type="character" w:customStyle="1" w:styleId="fontstyle41">
    <w:name w:val="fontstyle41"/>
    <w:basedOn w:val="a0"/>
    <w:rsid w:val="000004C4"/>
    <w:rPr>
      <w:rFonts w:ascii="Wingdings" w:hAnsi="Wingdings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51">
    <w:name w:val="fontstyle51"/>
    <w:basedOn w:val="a0"/>
    <w:rsid w:val="000004C4"/>
    <w:rPr>
      <w:rFonts w:ascii="Symbol" w:hAnsi="Symbol" w:hint="default"/>
      <w:b w:val="0"/>
      <w:bCs w:val="0"/>
      <w:i w:val="0"/>
      <w:iCs w:val="0"/>
      <w:color w:val="000000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0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4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2019-06-07T08:55:00Z</dcterms:created>
  <dcterms:modified xsi:type="dcterms:W3CDTF">2019-06-07T09:15:00Z</dcterms:modified>
</cp:coreProperties>
</file>