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56F" w:rsidRPr="0087056F" w:rsidRDefault="0087056F" w:rsidP="0087056F">
      <w:pPr>
        <w:spacing w:after="360" w:line="600" w:lineRule="atLeast"/>
        <w:textAlignment w:val="baseline"/>
        <w:outlineLvl w:val="0"/>
        <w:rPr>
          <w:rFonts w:ascii="Times New Roman" w:eastAsia="Times New Roman" w:hAnsi="Times New Roman" w:cs="Times New Roman"/>
          <w:b/>
          <w:bCs/>
          <w:color w:val="3B4256"/>
          <w:kern w:val="36"/>
          <w:sz w:val="48"/>
          <w:szCs w:val="48"/>
          <w:lang w:eastAsia="ru-RU"/>
        </w:rPr>
      </w:pPr>
      <w:r w:rsidRPr="0087056F">
        <w:rPr>
          <w:rFonts w:ascii="Times New Roman" w:eastAsia="Times New Roman" w:hAnsi="Times New Roman" w:cs="Times New Roman"/>
          <w:b/>
          <w:bCs/>
          <w:color w:val="3B4256"/>
          <w:kern w:val="36"/>
          <w:sz w:val="48"/>
          <w:szCs w:val="48"/>
          <w:lang w:eastAsia="ru-RU"/>
        </w:rPr>
        <w:t>Родители - главные учителя безопасного поведения на дороге для своих детей</w:t>
      </w:r>
    </w:p>
    <w:p w:rsidR="0087056F" w:rsidRPr="0087056F" w:rsidRDefault="0087056F" w:rsidP="0087056F">
      <w:pPr>
        <w:spacing w:line="360" w:lineRule="atLeast"/>
        <w:jc w:val="left"/>
        <w:textAlignment w:val="baseline"/>
        <w:rPr>
          <w:rFonts w:ascii="Times New Roman" w:eastAsia="Times New Roman" w:hAnsi="Times New Roman" w:cs="Times New Roman"/>
          <w:color w:val="3B4256"/>
          <w:sz w:val="27"/>
          <w:szCs w:val="27"/>
          <w:lang w:eastAsia="ru-RU"/>
        </w:rPr>
      </w:pPr>
      <w:r w:rsidRPr="0087056F">
        <w:rPr>
          <w:rFonts w:ascii="Times New Roman" w:eastAsia="Times New Roman" w:hAnsi="Times New Roman" w:cs="Times New Roman"/>
          <w:color w:val="3B4256"/>
          <w:sz w:val="27"/>
          <w:szCs w:val="27"/>
          <w:lang w:eastAsia="ru-RU"/>
        </w:rPr>
        <w:t>С началом нового учебного года у родителей начинаются новые испытания. У кого-то дети возвращаются в школу, успев за лето отвыкнуть от интенсивного дорожного движения, а у кого-то ребенок и вовсе пойдет «первый раз в первый класс», а значит, ему придется привыкать к новой жизни – и к новой дороге. Возможно, даже преодолевать ее самому, без помощи взрослых, — в любом случае, когда-то придется этому учиться. Так или иначе, школьник постепенно превращается в самостоятельного участника дорожного движения. Как нужно поступить родителям, чтобы воспитать своего ребенка законопослушным пешеходом? Как с первых школьных шагов привить ему устойчивые навыки безопасного поведения на дороге?</w:t>
      </w:r>
    </w:p>
    <w:p w:rsidR="0087056F" w:rsidRPr="0087056F" w:rsidRDefault="0087056F" w:rsidP="0087056F">
      <w:pPr>
        <w:spacing w:line="360" w:lineRule="atLeast"/>
        <w:jc w:val="left"/>
        <w:textAlignment w:val="baseline"/>
        <w:rPr>
          <w:rFonts w:ascii="Times New Roman" w:eastAsia="Times New Roman" w:hAnsi="Times New Roman" w:cs="Times New Roman"/>
          <w:color w:val="3B4256"/>
          <w:sz w:val="27"/>
          <w:szCs w:val="27"/>
          <w:lang w:eastAsia="ru-RU"/>
        </w:rPr>
      </w:pPr>
      <w:r w:rsidRPr="0087056F">
        <w:rPr>
          <w:rFonts w:ascii="Times New Roman" w:eastAsia="Times New Roman" w:hAnsi="Times New Roman" w:cs="Times New Roman"/>
          <w:color w:val="3B4256"/>
          <w:sz w:val="27"/>
          <w:szCs w:val="27"/>
          <w:lang w:eastAsia="ru-RU"/>
        </w:rPr>
        <w:t>Самое основное, что должен запомнить каждый родитель:</w:t>
      </w:r>
      <w:r w:rsidRPr="0087056F">
        <w:rPr>
          <w:rFonts w:ascii="Times New Roman" w:eastAsia="Times New Roman" w:hAnsi="Times New Roman" w:cs="Times New Roman"/>
          <w:color w:val="3B4256"/>
          <w:sz w:val="27"/>
          <w:szCs w:val="27"/>
          <w:lang w:eastAsia="ru-RU"/>
        </w:rPr>
        <w:br/>
        <w:t>г</w:t>
      </w:r>
      <w:r w:rsidRPr="0087056F">
        <w:rPr>
          <w:rFonts w:ascii="Times New Roman" w:eastAsia="Times New Roman" w:hAnsi="Times New Roman" w:cs="Times New Roman"/>
          <w:b/>
          <w:bCs/>
          <w:color w:val="3B4256"/>
          <w:sz w:val="27"/>
          <w:szCs w:val="27"/>
          <w:bdr w:val="none" w:sz="0" w:space="0" w:color="auto" w:frame="1"/>
          <w:lang w:eastAsia="ru-RU"/>
        </w:rPr>
        <w:t>лавным учителем безопасного поведения на дороге для его ребенка будет не школа, а именно он.  </w:t>
      </w:r>
      <w:r w:rsidRPr="0087056F">
        <w:rPr>
          <w:rFonts w:ascii="Times New Roman" w:eastAsia="Times New Roman" w:hAnsi="Times New Roman" w:cs="Times New Roman"/>
          <w:color w:val="3B4256"/>
          <w:sz w:val="27"/>
          <w:szCs w:val="27"/>
          <w:lang w:eastAsia="ru-RU"/>
        </w:rPr>
        <w:t>Школа может лишь закреплять те навыки и устойчивые привычки дорожной безопасности, которые вы сформируете в семье. Пока, к  сожалению, педагоги вынуждены переучивать школьников или отучать от неправильных знаний и вредных привычек, привитых взрослыми. Ведь если родители считают возможным нарушать правила дорожного движения, то и их дети будут вести себя точно так же. Они просто повторяют все, что делают мама и папа.</w:t>
      </w:r>
    </w:p>
    <w:p w:rsidR="0087056F" w:rsidRPr="0087056F" w:rsidRDefault="0087056F" w:rsidP="0087056F">
      <w:pPr>
        <w:spacing w:line="360" w:lineRule="atLeast"/>
        <w:jc w:val="left"/>
        <w:textAlignment w:val="baseline"/>
        <w:rPr>
          <w:rFonts w:ascii="Times New Roman" w:eastAsia="Times New Roman" w:hAnsi="Times New Roman" w:cs="Times New Roman"/>
          <w:color w:val="3B4256"/>
          <w:sz w:val="27"/>
          <w:szCs w:val="27"/>
          <w:lang w:eastAsia="ru-RU"/>
        </w:rPr>
      </w:pPr>
      <w:r w:rsidRPr="0087056F">
        <w:rPr>
          <w:rFonts w:ascii="Times New Roman" w:eastAsia="Times New Roman" w:hAnsi="Times New Roman" w:cs="Times New Roman"/>
          <w:b/>
          <w:bCs/>
          <w:color w:val="3B4256"/>
          <w:sz w:val="27"/>
          <w:szCs w:val="27"/>
          <w:bdr w:val="none" w:sz="0" w:space="0" w:color="auto" w:frame="1"/>
          <w:lang w:eastAsia="ru-RU"/>
        </w:rPr>
        <w:t>Главным в воспитании у ребенка навыков безопасного поведения на дороге для родителей должен стать принцип </w:t>
      </w:r>
      <w:r w:rsidRPr="0087056F">
        <w:rPr>
          <w:rFonts w:ascii="Times New Roman" w:eastAsia="Times New Roman" w:hAnsi="Times New Roman" w:cs="Times New Roman"/>
          <w:b/>
          <w:bCs/>
          <w:i/>
          <w:iCs/>
          <w:color w:val="3B4256"/>
          <w:sz w:val="27"/>
          <w:szCs w:val="27"/>
          <w:bdr w:val="none" w:sz="0" w:space="0" w:color="auto" w:frame="1"/>
          <w:lang w:eastAsia="ru-RU"/>
        </w:rPr>
        <w:t>«</w:t>
      </w:r>
      <w:r w:rsidRPr="0087056F">
        <w:rPr>
          <w:rFonts w:ascii="Times New Roman" w:eastAsia="Times New Roman" w:hAnsi="Times New Roman" w:cs="Times New Roman"/>
          <w:i/>
          <w:iCs/>
          <w:color w:val="3B4256"/>
          <w:sz w:val="27"/>
          <w:szCs w:val="27"/>
          <w:bdr w:val="none" w:sz="0" w:space="0" w:color="auto" w:frame="1"/>
          <w:lang w:eastAsia="ru-RU"/>
        </w:rPr>
        <w:t>Делай, как я</w:t>
      </w:r>
      <w:r w:rsidRPr="0087056F">
        <w:rPr>
          <w:rFonts w:ascii="Times New Roman" w:eastAsia="Times New Roman" w:hAnsi="Times New Roman" w:cs="Times New Roman"/>
          <w:b/>
          <w:bCs/>
          <w:i/>
          <w:iCs/>
          <w:color w:val="3B4256"/>
          <w:sz w:val="27"/>
          <w:szCs w:val="27"/>
          <w:bdr w:val="none" w:sz="0" w:space="0" w:color="auto" w:frame="1"/>
          <w:lang w:eastAsia="ru-RU"/>
        </w:rPr>
        <w:t>».</w:t>
      </w:r>
      <w:r w:rsidRPr="0087056F">
        <w:rPr>
          <w:rFonts w:ascii="Times New Roman" w:eastAsia="Times New Roman" w:hAnsi="Times New Roman" w:cs="Times New Roman"/>
          <w:color w:val="3B4256"/>
          <w:sz w:val="27"/>
          <w:szCs w:val="27"/>
          <w:lang w:eastAsia="ru-RU"/>
        </w:rPr>
        <w:br/>
        <w:t>Чтобы ребенок не нарушал правила дорожного движения, он должен их не просто знать – у него должно войти в привычку их соблюдать. Даже если вы опаздываете, все равно переходите дорогу только там, где это разрешено; пристегивайтесь ремнями безопасности, не превышайте скорости – одним словом, не нарушайте правил дорожного движения. Ваш пример будет куда более наглядным, чем сотни раз повторенные слова «не ходи на красный свет».</w:t>
      </w:r>
    </w:p>
    <w:p w:rsidR="0087056F" w:rsidRPr="0087056F" w:rsidRDefault="0087056F" w:rsidP="0087056F">
      <w:pPr>
        <w:spacing w:line="360" w:lineRule="atLeast"/>
        <w:jc w:val="left"/>
        <w:textAlignment w:val="baseline"/>
        <w:rPr>
          <w:rFonts w:ascii="Times New Roman" w:eastAsia="Times New Roman" w:hAnsi="Times New Roman" w:cs="Times New Roman"/>
          <w:color w:val="3B4256"/>
          <w:sz w:val="27"/>
          <w:szCs w:val="27"/>
          <w:lang w:eastAsia="ru-RU"/>
        </w:rPr>
      </w:pPr>
      <w:r w:rsidRPr="0087056F">
        <w:rPr>
          <w:rFonts w:ascii="Times New Roman" w:eastAsia="Times New Roman" w:hAnsi="Times New Roman" w:cs="Times New Roman"/>
          <w:b/>
          <w:bCs/>
          <w:color w:val="3B4256"/>
          <w:sz w:val="27"/>
          <w:szCs w:val="27"/>
          <w:bdr w:val="none" w:sz="0" w:space="0" w:color="auto" w:frame="1"/>
          <w:lang w:eastAsia="ru-RU"/>
        </w:rPr>
        <w:t>Необходимо запомнить самому и внушить ребенку: дорожное движение начинается не с проезжей части, а с первых шагов от порога или подъезда дома. </w:t>
      </w:r>
      <w:r w:rsidRPr="0087056F">
        <w:rPr>
          <w:rFonts w:ascii="Times New Roman" w:eastAsia="Times New Roman" w:hAnsi="Times New Roman" w:cs="Times New Roman"/>
          <w:color w:val="3B4256"/>
          <w:sz w:val="27"/>
          <w:szCs w:val="27"/>
          <w:lang w:eastAsia="ru-RU"/>
        </w:rPr>
        <w:t>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Обязательно обратите внимание на возникающие опасности при посадке и высадке из общественного транспорта.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87056F" w:rsidRPr="0087056F" w:rsidRDefault="0087056F" w:rsidP="0087056F">
      <w:pPr>
        <w:spacing w:line="360" w:lineRule="atLeast"/>
        <w:jc w:val="left"/>
        <w:textAlignment w:val="baseline"/>
        <w:rPr>
          <w:rFonts w:ascii="Times New Roman" w:eastAsia="Times New Roman" w:hAnsi="Times New Roman" w:cs="Times New Roman"/>
          <w:color w:val="3B4256"/>
          <w:sz w:val="27"/>
          <w:szCs w:val="27"/>
          <w:lang w:eastAsia="ru-RU"/>
        </w:rPr>
      </w:pPr>
      <w:r w:rsidRPr="0087056F">
        <w:rPr>
          <w:rFonts w:ascii="Times New Roman" w:eastAsia="Times New Roman" w:hAnsi="Times New Roman" w:cs="Times New Roman"/>
          <w:b/>
          <w:bCs/>
          <w:color w:val="3B4256"/>
          <w:sz w:val="27"/>
          <w:szCs w:val="27"/>
          <w:bdr w:val="none" w:sz="0" w:space="0" w:color="auto" w:frame="1"/>
          <w:lang w:eastAsia="ru-RU"/>
        </w:rPr>
        <w:lastRenderedPageBreak/>
        <w:t>Вместе с тем, не надо прививать детям излишнее чувство страха перед дорожным движением, движущимися автомобилями. </w:t>
      </w:r>
      <w:r w:rsidRPr="0087056F">
        <w:rPr>
          <w:rFonts w:ascii="Times New Roman" w:eastAsia="Times New Roman" w:hAnsi="Times New Roman" w:cs="Times New Roman"/>
          <w:color w:val="3B4256"/>
          <w:sz w:val="27"/>
          <w:szCs w:val="27"/>
          <w:lang w:eastAsia="ru-RU"/>
        </w:rPr>
        <w:t xml:space="preserve">Пусть все, что связано со школой, в том числе и дорога, у ребенка ассоциируется с </w:t>
      </w:r>
      <w:proofErr w:type="gramStart"/>
      <w:r w:rsidRPr="0087056F">
        <w:rPr>
          <w:rFonts w:ascii="Times New Roman" w:eastAsia="Times New Roman" w:hAnsi="Times New Roman" w:cs="Times New Roman"/>
          <w:color w:val="3B4256"/>
          <w:sz w:val="27"/>
          <w:szCs w:val="27"/>
          <w:lang w:eastAsia="ru-RU"/>
        </w:rPr>
        <w:t>ярким</w:t>
      </w:r>
      <w:proofErr w:type="gramEnd"/>
      <w:r w:rsidRPr="0087056F">
        <w:rPr>
          <w:rFonts w:ascii="Times New Roman" w:eastAsia="Times New Roman" w:hAnsi="Times New Roman" w:cs="Times New Roman"/>
          <w:color w:val="3B4256"/>
          <w:sz w:val="27"/>
          <w:szCs w:val="27"/>
          <w:lang w:eastAsia="ru-RU"/>
        </w:rPr>
        <w:t xml:space="preserve"> и добрым. При этом надо научить его быть внимательным, а это непростая вещь. Процессы восприятия, внимания и реакции у ребенка и  у взрослого совершенно разные. Опытные водители знают, например, что подавать звуковой </w:t>
      </w:r>
      <w:proofErr w:type="gramStart"/>
      <w:r w:rsidRPr="0087056F">
        <w:rPr>
          <w:rFonts w:ascii="Times New Roman" w:eastAsia="Times New Roman" w:hAnsi="Times New Roman" w:cs="Times New Roman"/>
          <w:color w:val="3B4256"/>
          <w:sz w:val="27"/>
          <w:szCs w:val="27"/>
          <w:lang w:eastAsia="ru-RU"/>
        </w:rPr>
        <w:t>сигнал</w:t>
      </w:r>
      <w:proofErr w:type="gramEnd"/>
      <w:r w:rsidRPr="0087056F">
        <w:rPr>
          <w:rFonts w:ascii="Times New Roman" w:eastAsia="Times New Roman" w:hAnsi="Times New Roman" w:cs="Times New Roman"/>
          <w:color w:val="3B4256"/>
          <w:sz w:val="27"/>
          <w:szCs w:val="27"/>
          <w:lang w:eastAsia="ru-RU"/>
        </w:rPr>
        <w:t xml:space="preserve"> при виде бегущего через проезжую часть ребенка опасно. Ребенок может поступить непредсказуемо – вместо того, чтобы остановится, он может понестись без оглядки под колеса другому автомобилю.</w:t>
      </w:r>
    </w:p>
    <w:p w:rsidR="0087056F" w:rsidRPr="0087056F" w:rsidRDefault="0087056F" w:rsidP="0087056F">
      <w:pPr>
        <w:spacing w:line="360" w:lineRule="atLeast"/>
        <w:jc w:val="left"/>
        <w:textAlignment w:val="baseline"/>
        <w:rPr>
          <w:rFonts w:ascii="Times New Roman" w:eastAsia="Times New Roman" w:hAnsi="Times New Roman" w:cs="Times New Roman"/>
          <w:color w:val="3B4256"/>
          <w:sz w:val="27"/>
          <w:szCs w:val="27"/>
          <w:lang w:eastAsia="ru-RU"/>
        </w:rPr>
      </w:pPr>
      <w:r w:rsidRPr="0087056F">
        <w:rPr>
          <w:rFonts w:ascii="Times New Roman" w:eastAsia="Times New Roman" w:hAnsi="Times New Roman" w:cs="Times New Roman"/>
          <w:color w:val="3B4256"/>
          <w:sz w:val="27"/>
          <w:szCs w:val="27"/>
          <w:lang w:eastAsia="ru-RU"/>
        </w:rPr>
        <w:t>Даже те дети, которые знают правила безопасного поведения на дороге, случается, их нарушают. Не сочтите за труд помочь детям. Может быть, вам придется остановить ребенка, который не хочет дождаться сигнала светофора. Или помочь школьнику перейти через проезжую часть. Делайте это доброжелательно!</w:t>
      </w:r>
    </w:p>
    <w:p w:rsidR="007E021E" w:rsidRPr="004758DB" w:rsidRDefault="007E021E">
      <w:pPr>
        <w:rPr>
          <w:rFonts w:ascii="Times New Roman" w:hAnsi="Times New Roman" w:cs="Times New Roman"/>
        </w:rPr>
      </w:pPr>
    </w:p>
    <w:sectPr w:rsidR="007E021E" w:rsidRPr="004758DB" w:rsidSect="007E02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056F"/>
    <w:rsid w:val="003919A9"/>
    <w:rsid w:val="004758DB"/>
    <w:rsid w:val="007E021E"/>
    <w:rsid w:val="008705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21E"/>
  </w:style>
  <w:style w:type="paragraph" w:styleId="1">
    <w:name w:val="heading 1"/>
    <w:basedOn w:val="a"/>
    <w:link w:val="10"/>
    <w:uiPriority w:val="9"/>
    <w:qFormat/>
    <w:rsid w:val="0087056F"/>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056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7056F"/>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19096722">
      <w:bodyDiv w:val="1"/>
      <w:marLeft w:val="0"/>
      <w:marRight w:val="0"/>
      <w:marTop w:val="0"/>
      <w:marBottom w:val="0"/>
      <w:divBdr>
        <w:top w:val="none" w:sz="0" w:space="0" w:color="auto"/>
        <w:left w:val="none" w:sz="0" w:space="0" w:color="auto"/>
        <w:bottom w:val="none" w:sz="0" w:space="0" w:color="auto"/>
        <w:right w:val="none" w:sz="0" w:space="0" w:color="auto"/>
      </w:divBdr>
      <w:divsChild>
        <w:div w:id="116070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2913</Characters>
  <Application>Microsoft Office Word</Application>
  <DocSecurity>0</DocSecurity>
  <Lines>24</Lines>
  <Paragraphs>6</Paragraphs>
  <ScaleCrop>false</ScaleCrop>
  <Company>Reanimator Extreme Edition</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Вика</cp:lastModifiedBy>
  <cp:revision>2</cp:revision>
  <dcterms:created xsi:type="dcterms:W3CDTF">2021-09-08T12:48:00Z</dcterms:created>
  <dcterms:modified xsi:type="dcterms:W3CDTF">2021-09-08T12:49:00Z</dcterms:modified>
</cp:coreProperties>
</file>